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02" w:rsidRDefault="008E1FD5" w:rsidP="00B83B86">
      <w:pPr>
        <w:jc w:val="center"/>
        <w:rPr>
          <w:rFonts w:eastAsia="楷体_GB2312"/>
          <w:b/>
          <w:sz w:val="36"/>
          <w:szCs w:val="36"/>
        </w:rPr>
      </w:pPr>
      <w:r w:rsidRPr="0082668F">
        <w:rPr>
          <w:rFonts w:eastAsia="楷体_GB2312" w:hint="eastAsia"/>
          <w:b/>
          <w:sz w:val="36"/>
          <w:szCs w:val="36"/>
        </w:rPr>
        <w:t>江苏食品药品职业技术学院</w:t>
      </w:r>
      <w:r w:rsidR="00B83B86">
        <w:rPr>
          <w:rFonts w:eastAsia="楷体_GB2312" w:hint="eastAsia"/>
          <w:b/>
          <w:sz w:val="36"/>
          <w:szCs w:val="36"/>
        </w:rPr>
        <w:t>20</w:t>
      </w:r>
      <w:r w:rsidR="004663A6">
        <w:rPr>
          <w:rFonts w:eastAsia="楷体_GB2312"/>
          <w:b/>
          <w:sz w:val="36"/>
          <w:szCs w:val="36"/>
        </w:rPr>
        <w:t xml:space="preserve">  </w:t>
      </w:r>
      <w:r w:rsidR="00B83B86">
        <w:rPr>
          <w:rFonts w:eastAsia="楷体_GB2312" w:hint="eastAsia"/>
          <w:b/>
          <w:sz w:val="36"/>
          <w:szCs w:val="36"/>
        </w:rPr>
        <w:t>-20</w:t>
      </w:r>
      <w:r w:rsidR="004663A6">
        <w:rPr>
          <w:rFonts w:eastAsia="楷体_GB2312"/>
          <w:b/>
          <w:sz w:val="36"/>
          <w:szCs w:val="36"/>
        </w:rPr>
        <w:t xml:space="preserve">  </w:t>
      </w:r>
      <w:r w:rsidR="00B83B86">
        <w:rPr>
          <w:rFonts w:eastAsia="楷体_GB2312" w:hint="eastAsia"/>
          <w:b/>
          <w:sz w:val="36"/>
          <w:szCs w:val="36"/>
        </w:rPr>
        <w:t>-</w:t>
      </w:r>
      <w:r w:rsidR="004663A6">
        <w:rPr>
          <w:rFonts w:eastAsia="楷体_GB2312"/>
          <w:b/>
          <w:sz w:val="36"/>
          <w:szCs w:val="36"/>
        </w:rPr>
        <w:t xml:space="preserve">  </w:t>
      </w:r>
      <w:bookmarkStart w:id="0" w:name="_GoBack"/>
      <w:bookmarkEnd w:id="0"/>
      <w:r w:rsidR="00B83B86">
        <w:rPr>
          <w:rFonts w:eastAsia="楷体_GB2312" w:hint="eastAsia"/>
          <w:b/>
          <w:sz w:val="36"/>
          <w:szCs w:val="36"/>
        </w:rPr>
        <w:t>学期</w:t>
      </w:r>
    </w:p>
    <w:p w:rsidR="008E1FD5" w:rsidRDefault="00B83B86" w:rsidP="00B83B86">
      <w:pPr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 w:hint="eastAsia"/>
          <w:b/>
          <w:sz w:val="36"/>
          <w:szCs w:val="36"/>
        </w:rPr>
        <w:t>实践</w:t>
      </w:r>
      <w:r w:rsidR="008E1FD5" w:rsidRPr="0082668F">
        <w:rPr>
          <w:rFonts w:eastAsia="楷体_GB2312" w:hint="eastAsia"/>
          <w:b/>
          <w:sz w:val="36"/>
          <w:szCs w:val="36"/>
        </w:rPr>
        <w:t>教学</w:t>
      </w:r>
      <w:r w:rsidR="00D47B02">
        <w:rPr>
          <w:rFonts w:eastAsia="楷体_GB2312" w:hint="eastAsia"/>
          <w:b/>
          <w:sz w:val="36"/>
          <w:szCs w:val="36"/>
        </w:rPr>
        <w:t>现场</w:t>
      </w:r>
      <w:r w:rsidR="008E1FD5" w:rsidRPr="0082668F">
        <w:rPr>
          <w:rFonts w:eastAsia="楷体_GB2312"/>
          <w:b/>
          <w:sz w:val="36"/>
          <w:szCs w:val="36"/>
        </w:rPr>
        <w:t>检查表</w:t>
      </w:r>
    </w:p>
    <w:p w:rsidR="00EC1957" w:rsidRPr="00B83B86" w:rsidRDefault="00EC1957" w:rsidP="00B83B86">
      <w:pPr>
        <w:jc w:val="center"/>
        <w:rPr>
          <w:rFonts w:eastAsia="楷体_GB2312"/>
          <w:b/>
          <w:sz w:val="36"/>
          <w:szCs w:val="36"/>
        </w:rPr>
      </w:pPr>
    </w:p>
    <w:p w:rsidR="00D47B02" w:rsidRPr="00C47EBF" w:rsidRDefault="008E1FD5" w:rsidP="008E1FD5">
      <w:pPr>
        <w:spacing w:line="480" w:lineRule="auto"/>
        <w:rPr>
          <w:rFonts w:eastAsia="楷体_GB2312"/>
          <w:bCs/>
          <w:sz w:val="28"/>
          <w:szCs w:val="28"/>
        </w:rPr>
      </w:pPr>
      <w:r w:rsidRPr="00C47EBF">
        <w:rPr>
          <w:rFonts w:eastAsia="楷体_GB2312" w:hint="eastAsia"/>
          <w:b/>
          <w:bCs/>
          <w:sz w:val="28"/>
          <w:szCs w:val="28"/>
        </w:rPr>
        <w:t>二级学院：</w:t>
      </w:r>
      <w:r w:rsidRPr="00C47EBF">
        <w:rPr>
          <w:rFonts w:eastAsia="楷体_GB2312" w:hint="eastAsia"/>
          <w:bCs/>
          <w:sz w:val="28"/>
          <w:szCs w:val="28"/>
          <w:u w:val="single"/>
        </w:rPr>
        <w:t xml:space="preserve">     </w:t>
      </w:r>
      <w:r w:rsidR="003B097E" w:rsidRPr="00C47EBF">
        <w:rPr>
          <w:rFonts w:eastAsia="楷体_GB2312" w:hint="eastAsia"/>
          <w:bCs/>
          <w:sz w:val="28"/>
          <w:szCs w:val="28"/>
          <w:u w:val="single"/>
        </w:rPr>
        <w:t xml:space="preserve">  </w:t>
      </w:r>
      <w:r w:rsidR="00C47EBF">
        <w:rPr>
          <w:rFonts w:eastAsia="楷体_GB2312" w:hint="eastAsia"/>
          <w:bCs/>
          <w:sz w:val="28"/>
          <w:szCs w:val="28"/>
          <w:u w:val="single"/>
        </w:rPr>
        <w:t xml:space="preserve">  </w:t>
      </w:r>
      <w:r w:rsidRPr="00C47EBF">
        <w:rPr>
          <w:rFonts w:eastAsia="楷体_GB2312" w:hint="eastAsia"/>
          <w:b/>
          <w:bCs/>
          <w:sz w:val="28"/>
          <w:szCs w:val="28"/>
        </w:rPr>
        <w:t>专业</w:t>
      </w:r>
      <w:r w:rsidRPr="00C47EBF">
        <w:rPr>
          <w:rFonts w:eastAsia="楷体_GB2312" w:hint="eastAsia"/>
          <w:b/>
          <w:bCs/>
          <w:sz w:val="28"/>
          <w:szCs w:val="28"/>
        </w:rPr>
        <w:t>:</w:t>
      </w:r>
      <w:r w:rsidRPr="00C47EBF">
        <w:rPr>
          <w:rFonts w:eastAsia="楷体_GB2312" w:hint="eastAsia"/>
          <w:bCs/>
          <w:sz w:val="28"/>
          <w:szCs w:val="28"/>
        </w:rPr>
        <w:t xml:space="preserve"> </w:t>
      </w:r>
      <w:r w:rsidRPr="00C47EBF">
        <w:rPr>
          <w:rFonts w:eastAsia="楷体_GB2312" w:hint="eastAsia"/>
          <w:bCs/>
          <w:sz w:val="28"/>
          <w:szCs w:val="28"/>
          <w:u w:val="single"/>
        </w:rPr>
        <w:t xml:space="preserve">      </w:t>
      </w:r>
      <w:r w:rsidR="003B097E" w:rsidRPr="00C47EBF">
        <w:rPr>
          <w:rFonts w:eastAsia="楷体_GB2312" w:hint="eastAsia"/>
          <w:bCs/>
          <w:sz w:val="28"/>
          <w:szCs w:val="28"/>
          <w:u w:val="single"/>
        </w:rPr>
        <w:t xml:space="preserve"> </w:t>
      </w:r>
      <w:r w:rsidR="00C47EBF">
        <w:rPr>
          <w:rFonts w:eastAsia="楷体_GB2312" w:hint="eastAsia"/>
          <w:bCs/>
          <w:sz w:val="28"/>
          <w:szCs w:val="28"/>
          <w:u w:val="single"/>
        </w:rPr>
        <w:t xml:space="preserve">   </w:t>
      </w:r>
      <w:r w:rsidRPr="00C47EBF">
        <w:rPr>
          <w:rFonts w:eastAsia="楷体_GB2312" w:hint="eastAsia"/>
          <w:b/>
          <w:bCs/>
          <w:sz w:val="28"/>
          <w:szCs w:val="28"/>
        </w:rPr>
        <w:t>实训名称</w:t>
      </w:r>
      <w:r w:rsidRPr="00C47EBF">
        <w:rPr>
          <w:rFonts w:eastAsia="楷体_GB2312" w:hint="eastAsia"/>
          <w:b/>
          <w:bCs/>
          <w:sz w:val="28"/>
          <w:szCs w:val="28"/>
        </w:rPr>
        <w:t>:</w:t>
      </w:r>
      <w:r w:rsidRPr="00C47EBF">
        <w:rPr>
          <w:rFonts w:eastAsia="楷体_GB2312" w:hint="eastAsia"/>
          <w:bCs/>
          <w:sz w:val="28"/>
          <w:szCs w:val="28"/>
        </w:rPr>
        <w:t xml:space="preserve"> </w:t>
      </w:r>
      <w:r w:rsidRPr="00C47EBF">
        <w:rPr>
          <w:rFonts w:eastAsia="楷体_GB2312" w:hint="eastAsia"/>
          <w:bCs/>
          <w:sz w:val="28"/>
          <w:szCs w:val="28"/>
          <w:u w:val="single"/>
        </w:rPr>
        <w:t xml:space="preserve">            </w:t>
      </w:r>
      <w:r w:rsidR="00D47B02" w:rsidRPr="00C47EBF">
        <w:rPr>
          <w:rFonts w:eastAsia="楷体_GB2312" w:hint="eastAsia"/>
          <w:bCs/>
          <w:sz w:val="28"/>
          <w:szCs w:val="28"/>
          <w:u w:val="single"/>
        </w:rPr>
        <w:t xml:space="preserve">  </w:t>
      </w:r>
      <w:r w:rsidRPr="00C47EBF">
        <w:rPr>
          <w:rFonts w:eastAsia="楷体_GB2312" w:hint="eastAsia"/>
          <w:bCs/>
          <w:sz w:val="28"/>
          <w:szCs w:val="28"/>
          <w:u w:val="single"/>
        </w:rPr>
        <w:t xml:space="preserve"> </w:t>
      </w:r>
    </w:p>
    <w:p w:rsidR="00AB38A4" w:rsidRPr="00C47EBF" w:rsidRDefault="008E1FD5" w:rsidP="008E1FD5">
      <w:pPr>
        <w:spacing w:line="480" w:lineRule="auto"/>
        <w:rPr>
          <w:rFonts w:eastAsia="楷体_GB2312"/>
          <w:bCs/>
          <w:sz w:val="28"/>
          <w:szCs w:val="28"/>
          <w:u w:val="single"/>
        </w:rPr>
      </w:pPr>
      <w:r w:rsidRPr="00C47EBF">
        <w:rPr>
          <w:rFonts w:eastAsia="楷体_GB2312" w:hint="eastAsia"/>
          <w:b/>
          <w:bCs/>
          <w:sz w:val="28"/>
          <w:szCs w:val="28"/>
        </w:rPr>
        <w:t>检查时间：</w:t>
      </w:r>
      <w:r w:rsidR="00C47EBF">
        <w:rPr>
          <w:rFonts w:eastAsia="楷体_GB2312" w:hint="eastAsia"/>
          <w:bCs/>
          <w:sz w:val="28"/>
          <w:szCs w:val="28"/>
          <w:u w:val="single"/>
        </w:rPr>
        <w:t xml:space="preserve">         </w:t>
      </w:r>
      <w:r w:rsidRPr="00C47EBF">
        <w:rPr>
          <w:rFonts w:eastAsia="楷体_GB2312" w:hint="eastAsia"/>
          <w:b/>
          <w:bCs/>
          <w:sz w:val="28"/>
          <w:szCs w:val="28"/>
        </w:rPr>
        <w:t>检查地点：</w:t>
      </w:r>
      <w:r w:rsidRPr="00C47EBF">
        <w:rPr>
          <w:rFonts w:eastAsia="楷体_GB2312" w:hint="eastAsia"/>
          <w:bCs/>
          <w:sz w:val="28"/>
          <w:szCs w:val="28"/>
          <w:u w:val="single"/>
        </w:rPr>
        <w:t xml:space="preserve">          </w:t>
      </w:r>
      <w:r w:rsidR="00D47B02" w:rsidRPr="00C47EBF">
        <w:rPr>
          <w:rFonts w:eastAsia="楷体_GB2312" w:hint="eastAsia"/>
          <w:bCs/>
          <w:sz w:val="28"/>
          <w:szCs w:val="28"/>
        </w:rPr>
        <w:t xml:space="preserve"> </w:t>
      </w:r>
      <w:r w:rsidR="00D47B02" w:rsidRPr="00C47EBF">
        <w:rPr>
          <w:rFonts w:eastAsia="楷体_GB2312" w:hint="eastAsia"/>
          <w:b/>
          <w:bCs/>
          <w:sz w:val="28"/>
          <w:szCs w:val="28"/>
        </w:rPr>
        <w:t>检查人：</w:t>
      </w:r>
      <w:r w:rsidR="00D47B02" w:rsidRPr="00C47EBF">
        <w:rPr>
          <w:rFonts w:eastAsia="楷体_GB2312" w:hint="eastAsia"/>
          <w:bCs/>
          <w:sz w:val="28"/>
          <w:szCs w:val="28"/>
          <w:u w:val="single"/>
        </w:rPr>
        <w:t xml:space="preserve">    </w:t>
      </w:r>
      <w:r w:rsidR="00C47EBF">
        <w:rPr>
          <w:rFonts w:eastAsia="楷体_GB2312" w:hint="eastAsia"/>
          <w:bCs/>
          <w:sz w:val="28"/>
          <w:szCs w:val="28"/>
          <w:u w:val="single"/>
        </w:rPr>
        <w:t xml:space="preserve">  </w:t>
      </w:r>
      <w:r w:rsidR="00D47B02" w:rsidRPr="00C47EBF">
        <w:rPr>
          <w:rFonts w:eastAsia="楷体_GB2312" w:hint="eastAsia"/>
          <w:bCs/>
          <w:sz w:val="28"/>
          <w:szCs w:val="28"/>
          <w:u w:val="single"/>
        </w:rPr>
        <w:t xml:space="preserve">     </w:t>
      </w:r>
    </w:p>
    <w:p w:rsidR="00C47EBF" w:rsidRDefault="00CE2C6D" w:rsidP="008E1FD5">
      <w:pPr>
        <w:spacing w:line="480" w:lineRule="auto"/>
        <w:rPr>
          <w:rFonts w:eastAsia="楷体_GB2312"/>
          <w:bCs/>
          <w:sz w:val="28"/>
          <w:szCs w:val="28"/>
          <w:u w:val="single"/>
        </w:rPr>
      </w:pPr>
      <w:r w:rsidRPr="00CE2C6D">
        <w:rPr>
          <w:rFonts w:eastAsia="楷体_GB2312" w:hint="eastAsia"/>
          <w:b/>
          <w:bCs/>
          <w:sz w:val="28"/>
          <w:szCs w:val="28"/>
        </w:rPr>
        <w:t>本节课实践</w:t>
      </w:r>
      <w:r>
        <w:rPr>
          <w:rFonts w:eastAsia="楷体_GB2312" w:hint="eastAsia"/>
          <w:b/>
          <w:bCs/>
          <w:sz w:val="28"/>
          <w:szCs w:val="28"/>
        </w:rPr>
        <w:t>教学</w:t>
      </w:r>
      <w:r w:rsidRPr="00CE2C6D">
        <w:rPr>
          <w:rFonts w:eastAsia="楷体_GB2312" w:hint="eastAsia"/>
          <w:b/>
          <w:bCs/>
          <w:sz w:val="28"/>
          <w:szCs w:val="28"/>
        </w:rPr>
        <w:t>主要内容</w:t>
      </w:r>
      <w:r w:rsidRPr="00C47EBF">
        <w:rPr>
          <w:rFonts w:eastAsia="楷体_GB2312" w:hint="eastAsia"/>
          <w:bCs/>
          <w:sz w:val="28"/>
          <w:szCs w:val="28"/>
          <w:u w:val="single"/>
        </w:rPr>
        <w:t xml:space="preserve">                                      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456"/>
        <w:gridCol w:w="3338"/>
        <w:gridCol w:w="992"/>
        <w:gridCol w:w="3827"/>
      </w:tblGrid>
      <w:tr w:rsidR="00516E75" w:rsidRPr="003D5240" w:rsidTr="000E6991">
        <w:tc>
          <w:tcPr>
            <w:tcW w:w="3794" w:type="dxa"/>
            <w:gridSpan w:val="2"/>
          </w:tcPr>
          <w:p w:rsidR="00516E75" w:rsidRPr="00CE2C6D" w:rsidRDefault="00516E75" w:rsidP="00EC1957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检查内容</w:t>
            </w:r>
          </w:p>
        </w:tc>
        <w:tc>
          <w:tcPr>
            <w:tcW w:w="992" w:type="dxa"/>
          </w:tcPr>
          <w:p w:rsidR="00516E75" w:rsidRPr="00CE2C6D" w:rsidRDefault="00516E75" w:rsidP="003D5240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得分</w:t>
            </w:r>
          </w:p>
        </w:tc>
        <w:tc>
          <w:tcPr>
            <w:tcW w:w="3827" w:type="dxa"/>
          </w:tcPr>
          <w:p w:rsidR="00516E75" w:rsidRPr="00CE2C6D" w:rsidRDefault="00CE2C6D" w:rsidP="003D5240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检查情况记录</w:t>
            </w:r>
          </w:p>
        </w:tc>
      </w:tr>
      <w:tr w:rsidR="00516E75" w:rsidRPr="003D5240" w:rsidTr="000E6991">
        <w:tc>
          <w:tcPr>
            <w:tcW w:w="456" w:type="dxa"/>
            <w:vAlign w:val="center"/>
          </w:tcPr>
          <w:p w:rsidR="00516E75" w:rsidRPr="00CE2C6D" w:rsidRDefault="00516E75" w:rsidP="00AB38A4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1</w:t>
            </w:r>
          </w:p>
        </w:tc>
        <w:tc>
          <w:tcPr>
            <w:tcW w:w="3338" w:type="dxa"/>
            <w:vAlign w:val="center"/>
          </w:tcPr>
          <w:p w:rsidR="00516E75" w:rsidRPr="00CE2C6D" w:rsidRDefault="00516E75" w:rsidP="00BE239C">
            <w:pPr>
              <w:snapToGrid w:val="0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实践教学实施是否有固定的场所，基本设施或软件是否能够满足教学要求</w:t>
            </w:r>
            <w:r w:rsidRPr="00CE2C6D">
              <w:rPr>
                <w:rFonts w:eastAsia="楷体_GB2312"/>
                <w:bCs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16E75" w:rsidRPr="00CE2C6D" w:rsidRDefault="00516E75" w:rsidP="00AB38A4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16E75" w:rsidRPr="00CE2C6D" w:rsidRDefault="00516E75" w:rsidP="00AB38A4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16E75" w:rsidRPr="003D5240" w:rsidTr="000E6991">
        <w:tc>
          <w:tcPr>
            <w:tcW w:w="456" w:type="dxa"/>
            <w:vAlign w:val="center"/>
          </w:tcPr>
          <w:p w:rsidR="00516E75" w:rsidRPr="00CE2C6D" w:rsidRDefault="00516E75" w:rsidP="00AB38A4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2</w:t>
            </w:r>
          </w:p>
        </w:tc>
        <w:tc>
          <w:tcPr>
            <w:tcW w:w="3338" w:type="dxa"/>
            <w:vAlign w:val="center"/>
          </w:tcPr>
          <w:p w:rsidR="00516E75" w:rsidRPr="00CE2C6D" w:rsidRDefault="00516E75" w:rsidP="00BE239C">
            <w:pPr>
              <w:snapToGrid w:val="0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实践教学实施是否有痕迹可寻，设备使用记录及教学日志记录完整</w:t>
            </w:r>
          </w:p>
        </w:tc>
        <w:tc>
          <w:tcPr>
            <w:tcW w:w="992" w:type="dxa"/>
          </w:tcPr>
          <w:p w:rsidR="00516E75" w:rsidRPr="00CE2C6D" w:rsidRDefault="00516E75" w:rsidP="00AB38A4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16E75" w:rsidRPr="00CE2C6D" w:rsidRDefault="00516E75" w:rsidP="00AB38A4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16E75" w:rsidRPr="003D5240" w:rsidTr="000E6991">
        <w:tc>
          <w:tcPr>
            <w:tcW w:w="456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3</w:t>
            </w:r>
          </w:p>
        </w:tc>
        <w:tc>
          <w:tcPr>
            <w:tcW w:w="3338" w:type="dxa"/>
            <w:vAlign w:val="center"/>
          </w:tcPr>
          <w:p w:rsidR="00516E75" w:rsidRPr="00CE2C6D" w:rsidRDefault="00516E75" w:rsidP="00BE239C">
            <w:pPr>
              <w:snapToGrid w:val="0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实践场所功能介绍及实训实验守则等是否张贴到位、</w:t>
            </w:r>
            <w:r w:rsidR="00CE2C6D" w:rsidRPr="00CE2C6D">
              <w:rPr>
                <w:rFonts w:eastAsia="楷体_GB2312" w:hint="eastAsia"/>
                <w:bCs/>
                <w:sz w:val="24"/>
              </w:rPr>
              <w:t>专业实践</w:t>
            </w:r>
            <w:r w:rsidRPr="00CE2C6D">
              <w:rPr>
                <w:rFonts w:eastAsia="楷体_GB2312" w:hint="eastAsia"/>
                <w:bCs/>
                <w:sz w:val="24"/>
              </w:rPr>
              <w:t>文化氛围是否浓厚</w:t>
            </w:r>
            <w:r w:rsidR="00CE2C6D" w:rsidRPr="00CE2C6D">
              <w:rPr>
                <w:rFonts w:eastAsia="楷体_GB2312" w:hint="eastAsia"/>
                <w:bCs/>
                <w:sz w:val="24"/>
              </w:rPr>
              <w:t>？</w:t>
            </w:r>
          </w:p>
        </w:tc>
        <w:tc>
          <w:tcPr>
            <w:tcW w:w="992" w:type="dxa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16E75" w:rsidRPr="003D5240" w:rsidTr="000E6991">
        <w:tc>
          <w:tcPr>
            <w:tcW w:w="456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4</w:t>
            </w:r>
          </w:p>
        </w:tc>
        <w:tc>
          <w:tcPr>
            <w:tcW w:w="3338" w:type="dxa"/>
            <w:vAlign w:val="center"/>
          </w:tcPr>
          <w:p w:rsidR="00516E75" w:rsidRPr="00CE2C6D" w:rsidRDefault="00516E75" w:rsidP="00BE239C">
            <w:pPr>
              <w:snapToGrid w:val="0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实验室卫生情况及设施摆放是否整齐规范</w:t>
            </w:r>
          </w:p>
        </w:tc>
        <w:tc>
          <w:tcPr>
            <w:tcW w:w="992" w:type="dxa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16E75" w:rsidRPr="003D5240" w:rsidTr="000E6991">
        <w:tc>
          <w:tcPr>
            <w:tcW w:w="456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5</w:t>
            </w:r>
          </w:p>
        </w:tc>
        <w:tc>
          <w:tcPr>
            <w:tcW w:w="3338" w:type="dxa"/>
            <w:vAlign w:val="center"/>
          </w:tcPr>
          <w:p w:rsidR="00516E75" w:rsidRPr="00CE2C6D" w:rsidRDefault="00516E75" w:rsidP="00BE239C">
            <w:pPr>
              <w:snapToGrid w:val="0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教师讲课基本规范</w:t>
            </w:r>
          </w:p>
        </w:tc>
        <w:tc>
          <w:tcPr>
            <w:tcW w:w="992" w:type="dxa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16E75" w:rsidRPr="003D5240" w:rsidTr="000E6991">
        <w:tc>
          <w:tcPr>
            <w:tcW w:w="456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6</w:t>
            </w:r>
          </w:p>
        </w:tc>
        <w:tc>
          <w:tcPr>
            <w:tcW w:w="3338" w:type="dxa"/>
            <w:vAlign w:val="center"/>
          </w:tcPr>
          <w:p w:rsidR="00516E75" w:rsidRPr="00CE2C6D" w:rsidRDefault="00516E75" w:rsidP="00BE239C">
            <w:pPr>
              <w:snapToGrid w:val="0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实践教学资料</w:t>
            </w:r>
            <w:r w:rsidR="00CE2C6D" w:rsidRPr="00CE2C6D">
              <w:rPr>
                <w:rFonts w:eastAsia="楷体_GB2312" w:hint="eastAsia"/>
                <w:bCs/>
                <w:sz w:val="24"/>
              </w:rPr>
              <w:t>是否齐全</w:t>
            </w:r>
            <w:r w:rsidRPr="00CE2C6D">
              <w:rPr>
                <w:rFonts w:eastAsia="楷体_GB2312" w:hint="eastAsia"/>
                <w:bCs/>
                <w:sz w:val="24"/>
              </w:rPr>
              <w:t>，是否有自编讲义或校本教材</w:t>
            </w:r>
            <w:r w:rsidR="00CE2C6D" w:rsidRPr="00CE2C6D">
              <w:rPr>
                <w:rFonts w:eastAsia="楷体_GB2312" w:hint="eastAsia"/>
                <w:bCs/>
                <w:sz w:val="24"/>
              </w:rPr>
              <w:t>？</w:t>
            </w:r>
          </w:p>
        </w:tc>
        <w:tc>
          <w:tcPr>
            <w:tcW w:w="992" w:type="dxa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16E75" w:rsidRPr="003D5240" w:rsidTr="000E6991">
        <w:tc>
          <w:tcPr>
            <w:tcW w:w="456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7</w:t>
            </w:r>
          </w:p>
        </w:tc>
        <w:tc>
          <w:tcPr>
            <w:tcW w:w="3338" w:type="dxa"/>
            <w:vAlign w:val="center"/>
          </w:tcPr>
          <w:p w:rsidR="00516E75" w:rsidRPr="00CE2C6D" w:rsidRDefault="00516E75" w:rsidP="00BE239C">
            <w:pPr>
              <w:snapToGrid w:val="0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现场教学师生互动情况</w:t>
            </w:r>
          </w:p>
        </w:tc>
        <w:tc>
          <w:tcPr>
            <w:tcW w:w="992" w:type="dxa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16E75" w:rsidRPr="003D5240" w:rsidTr="000E6991">
        <w:tc>
          <w:tcPr>
            <w:tcW w:w="456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8</w:t>
            </w:r>
          </w:p>
        </w:tc>
        <w:tc>
          <w:tcPr>
            <w:tcW w:w="3338" w:type="dxa"/>
            <w:vAlign w:val="center"/>
          </w:tcPr>
          <w:p w:rsidR="00516E75" w:rsidRPr="00CE2C6D" w:rsidRDefault="00516E75" w:rsidP="00BE239C">
            <w:pPr>
              <w:snapToGrid w:val="0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教师指导学生实践情况</w:t>
            </w:r>
          </w:p>
        </w:tc>
        <w:tc>
          <w:tcPr>
            <w:tcW w:w="992" w:type="dxa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16E75" w:rsidRPr="003D5240" w:rsidTr="000E6991">
        <w:tc>
          <w:tcPr>
            <w:tcW w:w="456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9</w:t>
            </w:r>
          </w:p>
        </w:tc>
        <w:tc>
          <w:tcPr>
            <w:tcW w:w="3338" w:type="dxa"/>
            <w:vAlign w:val="center"/>
          </w:tcPr>
          <w:p w:rsidR="00516E75" w:rsidRPr="00CE2C6D" w:rsidRDefault="00516E75" w:rsidP="00BE239C">
            <w:pPr>
              <w:snapToGrid w:val="0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学生出勤与课堂纪律情况</w:t>
            </w:r>
          </w:p>
        </w:tc>
        <w:tc>
          <w:tcPr>
            <w:tcW w:w="992" w:type="dxa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16E75" w:rsidRPr="003D5240" w:rsidTr="000E6991">
        <w:tc>
          <w:tcPr>
            <w:tcW w:w="456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/>
                <w:bCs/>
                <w:sz w:val="24"/>
              </w:rPr>
              <w:t>10</w:t>
            </w:r>
          </w:p>
        </w:tc>
        <w:tc>
          <w:tcPr>
            <w:tcW w:w="3338" w:type="dxa"/>
            <w:vAlign w:val="center"/>
          </w:tcPr>
          <w:p w:rsidR="00516E75" w:rsidRPr="00CE2C6D" w:rsidRDefault="00516E75" w:rsidP="00BE239C">
            <w:pPr>
              <w:snapToGrid w:val="0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学生实践</w:t>
            </w:r>
            <w:r w:rsidR="00584EEC" w:rsidRPr="00CE2C6D">
              <w:rPr>
                <w:rFonts w:eastAsia="楷体_GB2312" w:hint="eastAsia"/>
                <w:bCs/>
                <w:sz w:val="24"/>
              </w:rPr>
              <w:t>技能掌握</w:t>
            </w:r>
            <w:r w:rsidRPr="00CE2C6D">
              <w:rPr>
                <w:rFonts w:eastAsia="楷体_GB2312" w:hint="eastAsia"/>
                <w:bCs/>
                <w:sz w:val="24"/>
              </w:rPr>
              <w:t>情况，</w:t>
            </w:r>
            <w:r w:rsidR="00584EEC" w:rsidRPr="00CE2C6D">
              <w:rPr>
                <w:rFonts w:eastAsia="楷体_GB2312" w:hint="eastAsia"/>
                <w:bCs/>
                <w:sz w:val="24"/>
              </w:rPr>
              <w:t>能实现教学要求的学生比例如何？</w:t>
            </w:r>
          </w:p>
        </w:tc>
        <w:tc>
          <w:tcPr>
            <w:tcW w:w="992" w:type="dxa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827" w:type="dxa"/>
            <w:vAlign w:val="center"/>
          </w:tcPr>
          <w:p w:rsidR="00516E75" w:rsidRPr="00CE2C6D" w:rsidRDefault="00516E75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CE2C6D" w:rsidRPr="003D5240" w:rsidTr="000E6991">
        <w:trPr>
          <w:trHeight w:val="403"/>
        </w:trPr>
        <w:tc>
          <w:tcPr>
            <w:tcW w:w="3794" w:type="dxa"/>
            <w:gridSpan w:val="2"/>
            <w:vAlign w:val="center"/>
          </w:tcPr>
          <w:p w:rsidR="00CE2C6D" w:rsidRPr="00CE2C6D" w:rsidRDefault="00CE2C6D" w:rsidP="00CE2C6D">
            <w:pPr>
              <w:snapToGrid w:val="0"/>
              <w:jc w:val="center"/>
              <w:rPr>
                <w:rFonts w:eastAsia="楷体_GB2312"/>
                <w:bCs/>
                <w:sz w:val="24"/>
              </w:rPr>
            </w:pPr>
            <w:r w:rsidRPr="00CE2C6D">
              <w:rPr>
                <w:rFonts w:eastAsia="楷体_GB2312" w:hint="eastAsia"/>
                <w:bCs/>
                <w:sz w:val="24"/>
              </w:rPr>
              <w:t>合计</w:t>
            </w:r>
          </w:p>
        </w:tc>
        <w:tc>
          <w:tcPr>
            <w:tcW w:w="992" w:type="dxa"/>
          </w:tcPr>
          <w:p w:rsidR="00CE2C6D" w:rsidRPr="00CE2C6D" w:rsidRDefault="00CE2C6D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827" w:type="dxa"/>
            <w:vAlign w:val="center"/>
          </w:tcPr>
          <w:p w:rsidR="00CE2C6D" w:rsidRPr="00CE2C6D" w:rsidRDefault="00CE2C6D" w:rsidP="00BE239C">
            <w:pPr>
              <w:spacing w:line="480" w:lineRule="auto"/>
              <w:jc w:val="center"/>
              <w:rPr>
                <w:rFonts w:eastAsia="楷体_GB2312"/>
                <w:bCs/>
                <w:sz w:val="24"/>
              </w:rPr>
            </w:pPr>
          </w:p>
        </w:tc>
      </w:tr>
    </w:tbl>
    <w:p w:rsidR="008E1FD5" w:rsidRPr="00CE2C6D" w:rsidRDefault="00516E75" w:rsidP="008E1FD5">
      <w:pPr>
        <w:rPr>
          <w:rFonts w:asciiTheme="minorEastAsia" w:eastAsiaTheme="minorEastAsia" w:hAnsiTheme="minorEastAsia"/>
          <w:vanish/>
          <w:szCs w:val="21"/>
        </w:rPr>
      </w:pPr>
      <w:r w:rsidRPr="00CE2C6D">
        <w:rPr>
          <w:rFonts w:asciiTheme="minorEastAsia" w:eastAsiaTheme="minorEastAsia" w:hAnsiTheme="minorEastAsia" w:hint="eastAsia"/>
          <w:szCs w:val="21"/>
        </w:rPr>
        <w:t>注：每项</w:t>
      </w:r>
      <w:r w:rsidR="00CE2C6D" w:rsidRPr="00CE2C6D">
        <w:rPr>
          <w:rFonts w:asciiTheme="minorEastAsia" w:eastAsiaTheme="minorEastAsia" w:hAnsiTheme="minorEastAsia" w:hint="eastAsia"/>
          <w:szCs w:val="21"/>
        </w:rPr>
        <w:t>满分</w:t>
      </w:r>
      <w:r w:rsidRPr="00CE2C6D">
        <w:rPr>
          <w:rFonts w:asciiTheme="minorEastAsia" w:eastAsiaTheme="minorEastAsia" w:hAnsiTheme="minorEastAsia" w:hint="eastAsia"/>
          <w:szCs w:val="21"/>
        </w:rPr>
        <w:t>1</w:t>
      </w:r>
      <w:r w:rsidRPr="00CE2C6D">
        <w:rPr>
          <w:rFonts w:asciiTheme="minorEastAsia" w:eastAsiaTheme="minorEastAsia" w:hAnsiTheme="minorEastAsia"/>
          <w:szCs w:val="21"/>
        </w:rPr>
        <w:t>0</w:t>
      </w:r>
      <w:r w:rsidRPr="00CE2C6D">
        <w:rPr>
          <w:rFonts w:asciiTheme="minorEastAsia" w:eastAsiaTheme="minorEastAsia" w:hAnsiTheme="minorEastAsia" w:hint="eastAsia"/>
          <w:szCs w:val="21"/>
        </w:rPr>
        <w:t>分，共1</w:t>
      </w:r>
      <w:r w:rsidRPr="00CE2C6D">
        <w:rPr>
          <w:rFonts w:asciiTheme="minorEastAsia" w:eastAsiaTheme="minorEastAsia" w:hAnsiTheme="minorEastAsia"/>
          <w:szCs w:val="21"/>
        </w:rPr>
        <w:t>00</w:t>
      </w:r>
      <w:r w:rsidRPr="00CE2C6D">
        <w:rPr>
          <w:rFonts w:asciiTheme="minorEastAsia" w:eastAsiaTheme="minorEastAsia" w:hAnsiTheme="minorEastAsia" w:hint="eastAsia"/>
          <w:szCs w:val="21"/>
        </w:rPr>
        <w:t>分。</w:t>
      </w:r>
    </w:p>
    <w:p w:rsidR="008E1FD5" w:rsidRPr="003D5240" w:rsidRDefault="008E1FD5" w:rsidP="008E1FD5">
      <w:pPr>
        <w:rPr>
          <w:vanish/>
          <w:sz w:val="24"/>
        </w:rPr>
      </w:pPr>
    </w:p>
    <w:p w:rsidR="006D5F8F" w:rsidRPr="003D5240" w:rsidRDefault="006D5F8F">
      <w:pPr>
        <w:rPr>
          <w:sz w:val="24"/>
        </w:rPr>
      </w:pPr>
    </w:p>
    <w:sectPr w:rsidR="006D5F8F" w:rsidRPr="003D5240" w:rsidSect="00D47B0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87" w:rsidRDefault="00BE4887" w:rsidP="003B097E">
      <w:r>
        <w:separator/>
      </w:r>
    </w:p>
  </w:endnote>
  <w:endnote w:type="continuationSeparator" w:id="0">
    <w:p w:rsidR="00BE4887" w:rsidRDefault="00BE4887" w:rsidP="003B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87" w:rsidRDefault="00BE4887" w:rsidP="003B097E">
      <w:r>
        <w:separator/>
      </w:r>
    </w:p>
  </w:footnote>
  <w:footnote w:type="continuationSeparator" w:id="0">
    <w:p w:rsidR="00BE4887" w:rsidRDefault="00BE4887" w:rsidP="003B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E16DD"/>
    <w:multiLevelType w:val="multilevel"/>
    <w:tmpl w:val="3CBE16D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D5"/>
    <w:rsid w:val="000E6991"/>
    <w:rsid w:val="001D1EFF"/>
    <w:rsid w:val="0031398C"/>
    <w:rsid w:val="003921D3"/>
    <w:rsid w:val="003B097E"/>
    <w:rsid w:val="003D5240"/>
    <w:rsid w:val="0045394E"/>
    <w:rsid w:val="004663A6"/>
    <w:rsid w:val="004F5161"/>
    <w:rsid w:val="00503546"/>
    <w:rsid w:val="00516E75"/>
    <w:rsid w:val="00562B79"/>
    <w:rsid w:val="00584EEC"/>
    <w:rsid w:val="005D1477"/>
    <w:rsid w:val="00607A4D"/>
    <w:rsid w:val="006D5F8F"/>
    <w:rsid w:val="00771DC8"/>
    <w:rsid w:val="007D3EFB"/>
    <w:rsid w:val="007D63B2"/>
    <w:rsid w:val="008E1FD5"/>
    <w:rsid w:val="009004C5"/>
    <w:rsid w:val="00930813"/>
    <w:rsid w:val="009B7B61"/>
    <w:rsid w:val="00AB38A4"/>
    <w:rsid w:val="00B83B86"/>
    <w:rsid w:val="00BE239C"/>
    <w:rsid w:val="00BE4887"/>
    <w:rsid w:val="00C24B64"/>
    <w:rsid w:val="00C47EBF"/>
    <w:rsid w:val="00CE2C6D"/>
    <w:rsid w:val="00D47B02"/>
    <w:rsid w:val="00DE0B90"/>
    <w:rsid w:val="00DF177B"/>
    <w:rsid w:val="00E1277A"/>
    <w:rsid w:val="00E77CBA"/>
    <w:rsid w:val="00EC1957"/>
    <w:rsid w:val="00F0168F"/>
    <w:rsid w:val="00F5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2C2FE"/>
  <w15:docId w15:val="{C97B02C7-C213-4418-B1C8-8A7ED23D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4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07A4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C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0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B097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B0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B09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26</cp:revision>
  <cp:lastPrinted>2017-11-24T09:10:00Z</cp:lastPrinted>
  <dcterms:created xsi:type="dcterms:W3CDTF">2017-11-07T00:48:00Z</dcterms:created>
  <dcterms:modified xsi:type="dcterms:W3CDTF">2018-03-21T01:29:00Z</dcterms:modified>
</cp:coreProperties>
</file>